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B32A" w14:textId="77777777" w:rsidR="00A6155D" w:rsidRPr="00602CA9" w:rsidRDefault="006669B8" w:rsidP="00A6155D">
      <w:pPr>
        <w:pStyle w:val="Textoindependiente"/>
        <w:jc w:val="center"/>
        <w:rPr>
          <w:rFonts w:ascii="Verdana" w:hAnsi="Verdana"/>
          <w:b/>
          <w:bCs/>
        </w:rPr>
      </w:pPr>
      <w:r w:rsidRPr="00602CA9">
        <w:rPr>
          <w:rFonts w:ascii="Verdana" w:hAnsi="Verdana"/>
          <w:b/>
          <w:bCs/>
        </w:rPr>
        <w:t>CERTIFICACIÓN DE CUMPLIMIENTO INDICADORES FINANCIEROS</w:t>
      </w:r>
    </w:p>
    <w:p w14:paraId="2F0052C2" w14:textId="5BF4FAB4" w:rsidR="00327B69" w:rsidRPr="00602CA9" w:rsidRDefault="006669B8" w:rsidP="00A6155D">
      <w:pPr>
        <w:pStyle w:val="Textoindependiente"/>
        <w:jc w:val="center"/>
        <w:rPr>
          <w:rFonts w:ascii="Verdana" w:hAnsi="Verdana"/>
          <w:b/>
          <w:bCs/>
        </w:rPr>
      </w:pPr>
      <w:r w:rsidRPr="00602CA9">
        <w:rPr>
          <w:rFonts w:ascii="Verdana" w:hAnsi="Verdana"/>
          <w:b/>
          <w:bCs/>
        </w:rPr>
        <w:t>PERIODO 2021</w:t>
      </w:r>
      <w:r w:rsidRPr="00602CA9">
        <w:rPr>
          <w:rFonts w:ascii="Verdana" w:hAnsi="Verdana"/>
          <w:b/>
          <w:bCs/>
        </w:rPr>
        <w:t>-2022</w:t>
      </w:r>
    </w:p>
    <w:p w14:paraId="51B9EB95" w14:textId="77777777" w:rsidR="00C962A9" w:rsidRPr="00602CA9" w:rsidRDefault="00C962A9" w:rsidP="002F2884">
      <w:pPr>
        <w:pStyle w:val="Textoindependiente"/>
        <w:ind w:left="567"/>
        <w:jc w:val="both"/>
        <w:rPr>
          <w:rFonts w:ascii="Verdana" w:hAnsi="Verdana"/>
          <w:b/>
        </w:rPr>
      </w:pPr>
    </w:p>
    <w:p w14:paraId="2F0052CD" w14:textId="553AFFE8" w:rsidR="00327B69" w:rsidRPr="00602CA9" w:rsidRDefault="00327B69" w:rsidP="002F2884">
      <w:pPr>
        <w:pStyle w:val="Textoindependiente"/>
        <w:ind w:left="567"/>
        <w:jc w:val="both"/>
        <w:rPr>
          <w:rFonts w:ascii="Verdana" w:hAnsi="Verdana"/>
        </w:rPr>
      </w:pPr>
    </w:p>
    <w:p w14:paraId="53785859" w14:textId="4AE22BD8" w:rsidR="00FC749A" w:rsidRPr="00602CA9" w:rsidRDefault="00FC749A" w:rsidP="002F2884">
      <w:pPr>
        <w:pStyle w:val="Textoindependiente"/>
        <w:ind w:left="567"/>
        <w:jc w:val="both"/>
        <w:rPr>
          <w:rFonts w:ascii="Verdana" w:hAnsi="Verdana"/>
        </w:rPr>
      </w:pPr>
    </w:p>
    <w:p w14:paraId="416A07B3" w14:textId="77777777" w:rsidR="00FC749A" w:rsidRPr="00602CA9" w:rsidRDefault="00FC749A" w:rsidP="00FC749A">
      <w:pPr>
        <w:pStyle w:val="Default"/>
        <w:rPr>
          <w:rFonts w:ascii="Verdana" w:hAnsi="Verdana"/>
          <w:sz w:val="20"/>
          <w:szCs w:val="20"/>
        </w:rPr>
      </w:pPr>
    </w:p>
    <w:p w14:paraId="2F0052D9" w14:textId="7DD2183C" w:rsidR="00327B69" w:rsidRPr="00602CA9" w:rsidRDefault="00FC749A" w:rsidP="00FE2581">
      <w:pPr>
        <w:pStyle w:val="Textoindependiente"/>
        <w:jc w:val="both"/>
        <w:rPr>
          <w:rFonts w:ascii="Verdana" w:hAnsi="Verdana"/>
        </w:rPr>
        <w:sectPr w:rsidR="00327B69" w:rsidRPr="00602CA9" w:rsidSect="00C962A9">
          <w:type w:val="continuous"/>
          <w:pgSz w:w="12250" w:h="15850"/>
          <w:pgMar w:top="1701" w:right="1134" w:bottom="1701" w:left="1134" w:header="720" w:footer="720" w:gutter="0"/>
          <w:cols w:space="720"/>
        </w:sectPr>
      </w:pPr>
      <w:r w:rsidRPr="00602CA9">
        <w:rPr>
          <w:rFonts w:ascii="Verdana" w:hAnsi="Verdana"/>
        </w:rPr>
        <w:t xml:space="preserve">El suscrito representante legal y revisor fiscal Certificamos los indicadores financieros detallados a continuación </w:t>
      </w:r>
      <w:r w:rsidR="00A6155D" w:rsidRPr="00602CA9">
        <w:rPr>
          <w:rFonts w:ascii="Verdana" w:hAnsi="Verdana"/>
          <w:b/>
          <w:bCs/>
          <w:color w:val="FF0000"/>
        </w:rPr>
        <w:t>XXXXXXXXXXX XXXXXXXXXX</w:t>
      </w:r>
      <w:r w:rsidRPr="00602CA9">
        <w:rPr>
          <w:rFonts w:ascii="Verdana" w:hAnsi="Verdana"/>
          <w:b/>
          <w:bCs/>
          <w:color w:val="FF0000"/>
        </w:rPr>
        <w:t xml:space="preserve"> S</w:t>
      </w:r>
      <w:r w:rsidR="00602CA9" w:rsidRPr="00602CA9">
        <w:rPr>
          <w:rFonts w:ascii="Verdana" w:hAnsi="Verdana"/>
          <w:b/>
          <w:bCs/>
          <w:color w:val="FF0000"/>
        </w:rPr>
        <w:t>.</w:t>
      </w:r>
      <w:r w:rsidRPr="00602CA9">
        <w:rPr>
          <w:rFonts w:ascii="Verdana" w:hAnsi="Verdana"/>
          <w:b/>
          <w:bCs/>
          <w:color w:val="FF0000"/>
        </w:rPr>
        <w:t>A</w:t>
      </w:r>
      <w:r w:rsidR="00602CA9" w:rsidRPr="00602CA9">
        <w:rPr>
          <w:rFonts w:ascii="Verdana" w:hAnsi="Verdana"/>
          <w:b/>
          <w:bCs/>
          <w:color w:val="FF0000"/>
        </w:rPr>
        <w:t>.</w:t>
      </w:r>
      <w:r w:rsidRPr="00602CA9">
        <w:rPr>
          <w:rFonts w:ascii="Verdana" w:hAnsi="Verdana"/>
          <w:b/>
          <w:bCs/>
          <w:color w:val="FF0000"/>
        </w:rPr>
        <w:t>S</w:t>
      </w:r>
      <w:r w:rsidRPr="00602CA9">
        <w:rPr>
          <w:rFonts w:ascii="Verdana" w:hAnsi="Verdana"/>
          <w:color w:val="FF0000"/>
        </w:rPr>
        <w:t xml:space="preserve">, </w:t>
      </w:r>
      <w:r w:rsidRPr="00602CA9">
        <w:rPr>
          <w:rFonts w:ascii="Verdana" w:hAnsi="Verdana"/>
        </w:rPr>
        <w:t xml:space="preserve">persona jurídica identificada con </w:t>
      </w:r>
      <w:r w:rsidRPr="00602CA9">
        <w:rPr>
          <w:rFonts w:ascii="Verdana" w:hAnsi="Verdana"/>
          <w:b/>
          <w:bCs/>
        </w:rPr>
        <w:t xml:space="preserve">NIT: </w:t>
      </w:r>
      <w:r w:rsidR="00A6155D" w:rsidRPr="00602CA9">
        <w:rPr>
          <w:rFonts w:ascii="Verdana" w:hAnsi="Verdana"/>
          <w:b/>
          <w:bCs/>
          <w:color w:val="FF0000"/>
        </w:rPr>
        <w:t>XXX</w:t>
      </w:r>
      <w:r w:rsidRPr="00602CA9">
        <w:rPr>
          <w:rFonts w:ascii="Verdana" w:hAnsi="Verdana"/>
          <w:b/>
          <w:bCs/>
          <w:color w:val="FF0000"/>
        </w:rPr>
        <w:t>.</w:t>
      </w:r>
      <w:r w:rsidR="00A6155D" w:rsidRPr="00602CA9">
        <w:rPr>
          <w:rFonts w:ascii="Verdana" w:hAnsi="Verdana"/>
          <w:b/>
          <w:bCs/>
          <w:color w:val="FF0000"/>
        </w:rPr>
        <w:t>XXX</w:t>
      </w:r>
      <w:r w:rsidRPr="00602CA9">
        <w:rPr>
          <w:rFonts w:ascii="Verdana" w:hAnsi="Verdana"/>
          <w:b/>
          <w:bCs/>
          <w:color w:val="FF0000"/>
        </w:rPr>
        <w:t>.</w:t>
      </w:r>
      <w:r w:rsidR="00A6155D" w:rsidRPr="00602CA9">
        <w:rPr>
          <w:rFonts w:ascii="Verdana" w:hAnsi="Verdana"/>
          <w:b/>
          <w:bCs/>
          <w:color w:val="FF0000"/>
        </w:rPr>
        <w:t>XXX</w:t>
      </w:r>
      <w:r w:rsidRPr="00602CA9">
        <w:rPr>
          <w:rFonts w:ascii="Verdana" w:hAnsi="Verdana"/>
          <w:b/>
          <w:bCs/>
          <w:color w:val="FF0000"/>
        </w:rPr>
        <w:t>-</w:t>
      </w:r>
      <w:r w:rsidR="00A6155D" w:rsidRPr="00602CA9">
        <w:rPr>
          <w:rFonts w:ascii="Verdana" w:hAnsi="Verdana"/>
          <w:b/>
          <w:bCs/>
          <w:color w:val="FF0000"/>
        </w:rPr>
        <w:t>X</w:t>
      </w:r>
      <w:r w:rsidRPr="00602CA9">
        <w:rPr>
          <w:rFonts w:ascii="Verdana" w:hAnsi="Verdana"/>
          <w:b/>
          <w:bCs/>
        </w:rPr>
        <w:t xml:space="preserve"> </w:t>
      </w:r>
      <w:r w:rsidRPr="00602CA9">
        <w:rPr>
          <w:rFonts w:ascii="Verdana" w:hAnsi="Verdana"/>
        </w:rPr>
        <w:t>requerido dentro del proceso de evaluación</w:t>
      </w:r>
      <w:r w:rsidR="00FE2581">
        <w:rPr>
          <w:rFonts w:ascii="Verdana" w:hAnsi="Verdana"/>
        </w:rPr>
        <w:t xml:space="preserve"> de la Invitación a negociar </w:t>
      </w:r>
      <w:proofErr w:type="spellStart"/>
      <w:r w:rsidR="00FE2581">
        <w:rPr>
          <w:rFonts w:ascii="Verdana" w:hAnsi="Verdana"/>
        </w:rPr>
        <w:t>N</w:t>
      </w:r>
      <w:r w:rsidR="00865DF3">
        <w:rPr>
          <w:rFonts w:ascii="Verdana" w:hAnsi="Verdana"/>
        </w:rPr>
        <w:t>°</w:t>
      </w:r>
      <w:proofErr w:type="spellEnd"/>
      <w:r w:rsidR="00865DF3">
        <w:rPr>
          <w:rFonts w:ascii="Verdana" w:hAnsi="Verdana"/>
        </w:rPr>
        <w:t xml:space="preserve"> </w:t>
      </w:r>
      <w:r w:rsidR="00865DF3" w:rsidRPr="00255D3F">
        <w:rPr>
          <w:rFonts w:ascii="Verdana" w:hAnsi="Verdana"/>
          <w:b/>
          <w:bCs/>
          <w:color w:val="FF0000"/>
        </w:rPr>
        <w:t>XXXX</w:t>
      </w:r>
      <w:r w:rsidR="00865DF3" w:rsidRPr="00865DF3">
        <w:rPr>
          <w:rFonts w:ascii="Verdana" w:hAnsi="Verdana"/>
          <w:b/>
          <w:bCs/>
          <w:color w:val="FF0000"/>
        </w:rPr>
        <w:t xml:space="preserve"> </w:t>
      </w:r>
      <w:r w:rsidR="00865DF3">
        <w:rPr>
          <w:rFonts w:ascii="Verdana" w:hAnsi="Verdana"/>
        </w:rPr>
        <w:t>de 2022.</w:t>
      </w:r>
    </w:p>
    <w:p w14:paraId="1B4436EF" w14:textId="053F7F68" w:rsidR="00DF2298" w:rsidRPr="00602CA9" w:rsidRDefault="00DF2298" w:rsidP="002F2884">
      <w:pPr>
        <w:ind w:left="567"/>
        <w:jc w:val="both"/>
        <w:rPr>
          <w:rFonts w:ascii="Verdana" w:hAnsi="Verdana"/>
          <w:sz w:val="20"/>
          <w:szCs w:val="20"/>
        </w:rPr>
      </w:pPr>
    </w:p>
    <w:p w14:paraId="70077E9D" w14:textId="2BC1FE63" w:rsidR="000A5D52" w:rsidRPr="00602CA9" w:rsidRDefault="000A5D52" w:rsidP="000A5D52">
      <w:pPr>
        <w:rPr>
          <w:rFonts w:ascii="Verdana" w:hAnsi="Verdana"/>
          <w:sz w:val="20"/>
          <w:szCs w:val="20"/>
        </w:rPr>
      </w:pPr>
    </w:p>
    <w:tbl>
      <w:tblPr>
        <w:tblW w:w="9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4654"/>
        <w:gridCol w:w="2401"/>
      </w:tblGrid>
      <w:tr w:rsidR="004B2E12" w:rsidRPr="00862272" w14:paraId="65476B4B" w14:textId="77777777" w:rsidTr="004B2E12">
        <w:trPr>
          <w:trHeight w:val="526"/>
          <w:jc w:val="center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AFB4869" w14:textId="77777777" w:rsidR="00EF3E78" w:rsidRPr="00862272" w:rsidRDefault="00EF3E78" w:rsidP="00434DF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862272">
              <w:rPr>
                <w:rFonts w:cs="Calibri"/>
                <w:b/>
                <w:bCs/>
                <w:color w:val="000000"/>
                <w:sz w:val="18"/>
                <w:szCs w:val="18"/>
              </w:rPr>
              <w:t>INDICADORES FINANCIEROS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2515BE49" w14:textId="77777777" w:rsidR="00EF3E78" w:rsidRPr="00862272" w:rsidRDefault="00EF3E78" w:rsidP="00434DF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b/>
                <w:bCs/>
                <w:color w:val="000000"/>
                <w:sz w:val="18"/>
                <w:szCs w:val="18"/>
              </w:rPr>
              <w:t>FÓRMULA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4E31BDB3" w14:textId="77777777" w:rsidR="00EF3E78" w:rsidRPr="00862272" w:rsidRDefault="00EF3E78" w:rsidP="00434DF9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b/>
                <w:bCs/>
                <w:color w:val="000000"/>
                <w:sz w:val="18"/>
                <w:szCs w:val="18"/>
              </w:rPr>
              <w:t>CONDICIÓN</w:t>
            </w:r>
          </w:p>
        </w:tc>
      </w:tr>
      <w:tr w:rsidR="00EF3E78" w:rsidRPr="00862272" w14:paraId="65913657" w14:textId="77777777" w:rsidTr="004B2E12">
        <w:trPr>
          <w:trHeight w:val="526"/>
          <w:jc w:val="center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1254" w14:textId="77777777" w:rsidR="00EF3E78" w:rsidRPr="00862272" w:rsidRDefault="00EF3E78" w:rsidP="000166C7">
            <w:pPr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Capital de Trabajo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82AE9" w14:textId="6AFEFCDF" w:rsidR="004B2E12" w:rsidRPr="00862272" w:rsidRDefault="00EF3E78" w:rsidP="000166C7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CT=Activo corriente - Pasivo Corriente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2F300" w14:textId="04CB6DA9" w:rsidR="00EF3E78" w:rsidRPr="004B2E12" w:rsidRDefault="000F0689" w:rsidP="00434DF9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FF0000"/>
                <w:sz w:val="18"/>
                <w:szCs w:val="18"/>
              </w:rPr>
              <w:t>XXXXXXXXXX</w:t>
            </w:r>
          </w:p>
        </w:tc>
      </w:tr>
      <w:tr w:rsidR="00BE3C23" w:rsidRPr="00862272" w14:paraId="0CB81221" w14:textId="77777777" w:rsidTr="00BE3C23">
        <w:trPr>
          <w:trHeight w:val="526"/>
          <w:jc w:val="center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EA4AA" w14:textId="77777777" w:rsidR="00BE3C23" w:rsidRPr="00862272" w:rsidRDefault="00BE3C23" w:rsidP="00BE3C23">
            <w:pPr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Liquidez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C74E" w14:textId="292BA6A4" w:rsidR="00BE3C23" w:rsidRPr="00862272" w:rsidRDefault="00BE3C23" w:rsidP="00BE3C23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L= Activo Corriente/Pasivo Corriente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C1FF" w14:textId="1D0E45F5" w:rsidR="00BE3C23" w:rsidRPr="004B2E12" w:rsidRDefault="00BE3C23" w:rsidP="00BE3C23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4670ED">
              <w:rPr>
                <w:rFonts w:cs="Calibri"/>
                <w:b/>
                <w:bCs/>
                <w:color w:val="FF0000"/>
                <w:sz w:val="18"/>
                <w:szCs w:val="18"/>
              </w:rPr>
              <w:t>XXXXXXXXXX</w:t>
            </w:r>
          </w:p>
        </w:tc>
      </w:tr>
      <w:tr w:rsidR="00BE3C23" w:rsidRPr="00862272" w14:paraId="05EA739F" w14:textId="77777777" w:rsidTr="00BE3C23">
        <w:trPr>
          <w:trHeight w:val="526"/>
          <w:jc w:val="center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4233" w14:textId="77777777" w:rsidR="00BE3C23" w:rsidRPr="00862272" w:rsidRDefault="00BE3C23" w:rsidP="00BE3C23">
            <w:pPr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Nivel de Endeudamiento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28BE" w14:textId="1CE4BE98" w:rsidR="00BE3C23" w:rsidRDefault="00BE3C23" w:rsidP="00BE3C23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NE=Pasivo Total/Activo Total</w:t>
            </w:r>
          </w:p>
          <w:p w14:paraId="61A45992" w14:textId="0FA47506" w:rsidR="00BE3C23" w:rsidRPr="00862272" w:rsidRDefault="00BE3C23" w:rsidP="00BE3C23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14F8" w14:textId="272D4143" w:rsidR="00BE3C23" w:rsidRPr="004B2E12" w:rsidRDefault="00BE3C23" w:rsidP="00BE3C23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4670ED">
              <w:rPr>
                <w:rFonts w:cs="Calibri"/>
                <w:b/>
                <w:bCs/>
                <w:color w:val="FF0000"/>
                <w:sz w:val="18"/>
                <w:szCs w:val="18"/>
              </w:rPr>
              <w:t>XXXXXXXXXX</w:t>
            </w:r>
          </w:p>
        </w:tc>
      </w:tr>
      <w:tr w:rsidR="00EF3E78" w:rsidRPr="00862272" w14:paraId="33CD4A5A" w14:textId="77777777" w:rsidTr="004B2E12">
        <w:trPr>
          <w:trHeight w:val="624"/>
          <w:jc w:val="center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4241" w14:textId="77777777" w:rsidR="00EF3E78" w:rsidRPr="00862272" w:rsidRDefault="00EF3E78" w:rsidP="000166C7">
            <w:pPr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>Plazos para pagos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6086" w14:textId="77777777" w:rsidR="00EF3E78" w:rsidRPr="00862272" w:rsidRDefault="00EF3E78" w:rsidP="000166C7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862272">
              <w:rPr>
                <w:rFonts w:cs="Calibri"/>
                <w:color w:val="000000"/>
                <w:sz w:val="18"/>
                <w:szCs w:val="18"/>
              </w:rPr>
              <w:t xml:space="preserve">Se acojan al plazo máximo </w:t>
            </w:r>
            <w:r w:rsidRPr="00862272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vigente</w:t>
            </w:r>
            <w:r w:rsidRPr="00862272">
              <w:rPr>
                <w:rFonts w:cs="Calibri"/>
                <w:color w:val="000000"/>
                <w:sz w:val="18"/>
                <w:szCs w:val="18"/>
              </w:rPr>
              <w:t xml:space="preserve"> de la ley 2024 de 23 de septiembre de 2020 </w:t>
            </w:r>
            <w:r w:rsidRPr="00862272">
              <w:rPr>
                <w:rFonts w:cs="Calibri"/>
                <w:b/>
                <w:bCs/>
                <w:color w:val="000000"/>
                <w:sz w:val="18"/>
                <w:szCs w:val="18"/>
              </w:rPr>
              <w:t>"Ley de pagos justos"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7D543" w14:textId="647DB6C9" w:rsidR="00EF3E78" w:rsidRPr="004B2E12" w:rsidRDefault="000C473F" w:rsidP="00434DF9">
            <w:pPr>
              <w:jc w:val="center"/>
              <w:rPr>
                <w:rFonts w:cs="Calibri"/>
                <w:b/>
                <w:bCs/>
                <w:color w:val="FF0000"/>
                <w:sz w:val="18"/>
                <w:szCs w:val="18"/>
              </w:rPr>
            </w:pPr>
            <w:r w:rsidRPr="004B2E12">
              <w:rPr>
                <w:rFonts w:cs="Calibri"/>
                <w:b/>
                <w:bCs/>
                <w:sz w:val="18"/>
                <w:szCs w:val="18"/>
              </w:rPr>
              <w:t>Nos aco</w:t>
            </w:r>
            <w:r w:rsidR="004B2E12" w:rsidRPr="004B2E12">
              <w:rPr>
                <w:rFonts w:cs="Calibri"/>
                <w:b/>
                <w:bCs/>
                <w:sz w:val="18"/>
                <w:szCs w:val="18"/>
              </w:rPr>
              <w:t>gemos al plazo máximo vigente</w:t>
            </w:r>
          </w:p>
        </w:tc>
      </w:tr>
    </w:tbl>
    <w:p w14:paraId="402999B6" w14:textId="69818C70" w:rsidR="00DF2298" w:rsidRPr="00602CA9" w:rsidRDefault="00DF2298" w:rsidP="0051142B">
      <w:pPr>
        <w:jc w:val="both"/>
        <w:rPr>
          <w:rFonts w:ascii="Verdana" w:hAnsi="Verdana"/>
          <w:sz w:val="20"/>
          <w:szCs w:val="20"/>
        </w:rPr>
      </w:pPr>
    </w:p>
    <w:p w14:paraId="29F5838C" w14:textId="4AC46A0D" w:rsidR="0051142B" w:rsidRPr="00602CA9" w:rsidRDefault="0051142B" w:rsidP="0051142B">
      <w:pPr>
        <w:jc w:val="both"/>
        <w:rPr>
          <w:rFonts w:ascii="Verdana" w:hAnsi="Verdana"/>
          <w:sz w:val="20"/>
          <w:szCs w:val="20"/>
        </w:rPr>
      </w:pPr>
    </w:p>
    <w:p w14:paraId="6C25468B" w14:textId="6D1029D2" w:rsidR="0051142B" w:rsidRPr="00602CA9" w:rsidRDefault="0051142B" w:rsidP="0051142B">
      <w:pPr>
        <w:jc w:val="both"/>
        <w:rPr>
          <w:rFonts w:ascii="Verdana" w:hAnsi="Verdana"/>
          <w:sz w:val="20"/>
          <w:szCs w:val="20"/>
        </w:rPr>
      </w:pPr>
    </w:p>
    <w:p w14:paraId="345D8B5B" w14:textId="77777777" w:rsidR="0051142B" w:rsidRPr="00602CA9" w:rsidRDefault="0051142B" w:rsidP="0051142B">
      <w:pPr>
        <w:pStyle w:val="Default"/>
        <w:rPr>
          <w:rFonts w:ascii="Verdana" w:hAnsi="Verdana"/>
          <w:sz w:val="20"/>
          <w:szCs w:val="20"/>
        </w:rPr>
      </w:pPr>
    </w:p>
    <w:p w14:paraId="03B7E2BA" w14:textId="292A7B69" w:rsidR="0051142B" w:rsidRPr="00602CA9" w:rsidRDefault="0051142B" w:rsidP="0051142B">
      <w:pPr>
        <w:pStyle w:val="Default"/>
        <w:rPr>
          <w:rFonts w:ascii="Verdana" w:hAnsi="Verdana"/>
          <w:sz w:val="20"/>
          <w:szCs w:val="20"/>
        </w:rPr>
      </w:pPr>
      <w:r w:rsidRPr="00602CA9">
        <w:rPr>
          <w:rFonts w:ascii="Verdana" w:hAnsi="Verdana"/>
          <w:sz w:val="20"/>
          <w:szCs w:val="20"/>
        </w:rPr>
        <w:t>Se expide a solicitud del interesado a los tres (</w:t>
      </w:r>
      <w:r w:rsidR="00602CA9" w:rsidRPr="00255D3F">
        <w:rPr>
          <w:rFonts w:ascii="Verdana" w:hAnsi="Verdana"/>
          <w:color w:val="FF0000"/>
          <w:sz w:val="20"/>
          <w:szCs w:val="20"/>
        </w:rPr>
        <w:t>XX</w:t>
      </w:r>
      <w:r w:rsidRPr="00602CA9">
        <w:rPr>
          <w:rFonts w:ascii="Verdana" w:hAnsi="Verdana"/>
          <w:sz w:val="20"/>
          <w:szCs w:val="20"/>
        </w:rPr>
        <w:t xml:space="preserve">) del mes de </w:t>
      </w:r>
      <w:r w:rsidR="00602CA9" w:rsidRPr="00255D3F">
        <w:rPr>
          <w:rFonts w:ascii="Verdana" w:hAnsi="Verdana"/>
          <w:color w:val="FF0000"/>
          <w:sz w:val="20"/>
          <w:szCs w:val="20"/>
        </w:rPr>
        <w:t>XXXXXXX</w:t>
      </w:r>
      <w:r w:rsidRPr="00602CA9">
        <w:rPr>
          <w:rFonts w:ascii="Verdana" w:hAnsi="Verdana"/>
          <w:sz w:val="20"/>
          <w:szCs w:val="20"/>
        </w:rPr>
        <w:t xml:space="preserve"> de 2022. </w:t>
      </w:r>
    </w:p>
    <w:p w14:paraId="262870EF" w14:textId="77777777" w:rsidR="0051142B" w:rsidRPr="00602CA9" w:rsidRDefault="0051142B" w:rsidP="0051142B">
      <w:pPr>
        <w:jc w:val="both"/>
        <w:rPr>
          <w:rFonts w:ascii="Verdana" w:hAnsi="Verdana"/>
          <w:sz w:val="20"/>
          <w:szCs w:val="20"/>
          <w:lang w:val="es-CO"/>
        </w:rPr>
      </w:pPr>
    </w:p>
    <w:p w14:paraId="10F3D1CF" w14:textId="77777777" w:rsidR="0051142B" w:rsidRPr="00602CA9" w:rsidRDefault="0051142B" w:rsidP="0051142B">
      <w:pPr>
        <w:jc w:val="both"/>
        <w:rPr>
          <w:rFonts w:ascii="Verdana" w:hAnsi="Verdana"/>
          <w:sz w:val="20"/>
          <w:szCs w:val="20"/>
          <w:lang w:val="es-CO"/>
        </w:rPr>
      </w:pPr>
    </w:p>
    <w:p w14:paraId="39EECEAC" w14:textId="77777777" w:rsidR="0051142B" w:rsidRPr="00602CA9" w:rsidRDefault="0051142B" w:rsidP="0051142B">
      <w:pPr>
        <w:jc w:val="both"/>
        <w:rPr>
          <w:rFonts w:ascii="Verdana" w:hAnsi="Verdana"/>
          <w:sz w:val="20"/>
          <w:szCs w:val="20"/>
          <w:lang w:val="es-CO"/>
        </w:rPr>
      </w:pPr>
    </w:p>
    <w:p w14:paraId="202149B6" w14:textId="74C4B8B4" w:rsidR="0051142B" w:rsidRPr="00602CA9" w:rsidRDefault="0051142B" w:rsidP="0051142B">
      <w:pPr>
        <w:jc w:val="both"/>
        <w:rPr>
          <w:rFonts w:ascii="Verdana" w:hAnsi="Verdana"/>
          <w:sz w:val="20"/>
          <w:szCs w:val="20"/>
        </w:rPr>
      </w:pPr>
      <w:r w:rsidRPr="00602CA9">
        <w:rPr>
          <w:rFonts w:ascii="Verdana" w:hAnsi="Verdana"/>
          <w:sz w:val="20"/>
          <w:szCs w:val="20"/>
        </w:rPr>
        <w:t>Cordialmente;</w:t>
      </w:r>
    </w:p>
    <w:p w14:paraId="3762E263" w14:textId="3D388EE9" w:rsidR="002F2884" w:rsidRPr="00602CA9" w:rsidRDefault="002F2884" w:rsidP="002F2884">
      <w:pPr>
        <w:ind w:left="567"/>
        <w:jc w:val="both"/>
        <w:rPr>
          <w:rFonts w:ascii="Verdana" w:hAnsi="Verdana"/>
          <w:sz w:val="20"/>
          <w:szCs w:val="20"/>
        </w:rPr>
      </w:pPr>
    </w:p>
    <w:p w14:paraId="3DCF5FBB" w14:textId="77777777" w:rsidR="00F66FA2" w:rsidRPr="00602CA9" w:rsidRDefault="00F66FA2" w:rsidP="002F2884">
      <w:pPr>
        <w:ind w:left="567"/>
        <w:jc w:val="both"/>
        <w:rPr>
          <w:rFonts w:ascii="Verdana" w:hAnsi="Verdana"/>
          <w:sz w:val="20"/>
          <w:szCs w:val="20"/>
        </w:rPr>
      </w:pPr>
    </w:p>
    <w:p w14:paraId="69CBEBB9" w14:textId="6B3DDBA9" w:rsidR="00F66FA2" w:rsidRPr="00602CA9" w:rsidRDefault="00F66FA2" w:rsidP="00F66FA2">
      <w:pPr>
        <w:jc w:val="both"/>
        <w:rPr>
          <w:rFonts w:ascii="Verdana" w:hAnsi="Verdana"/>
          <w:sz w:val="20"/>
          <w:szCs w:val="20"/>
        </w:rPr>
      </w:pPr>
    </w:p>
    <w:p w14:paraId="3F20C467" w14:textId="671B6D5F" w:rsidR="0051142B" w:rsidRPr="00602CA9" w:rsidRDefault="0051142B" w:rsidP="00F66FA2">
      <w:pPr>
        <w:jc w:val="both"/>
        <w:rPr>
          <w:rFonts w:ascii="Verdana" w:hAnsi="Verdana"/>
          <w:sz w:val="20"/>
          <w:szCs w:val="20"/>
        </w:rPr>
      </w:pPr>
    </w:p>
    <w:p w14:paraId="4D7545C1" w14:textId="17B7B6C9" w:rsidR="00602CA9" w:rsidRDefault="00F66FA2" w:rsidP="00602CA9">
      <w:pPr>
        <w:pStyle w:val="Ttulo"/>
        <w:spacing w:before="0"/>
        <w:ind w:left="0"/>
        <w:jc w:val="both"/>
        <w:rPr>
          <w:rFonts w:ascii="Verdana" w:hAnsi="Verdana"/>
          <w:w w:val="90"/>
          <w:sz w:val="20"/>
          <w:szCs w:val="20"/>
          <w:lang w:val="es-CO"/>
        </w:rPr>
      </w:pPr>
      <w:r w:rsidRPr="004B2E12">
        <w:rPr>
          <w:rFonts w:ascii="Verdana" w:hAnsi="Verdana"/>
          <w:w w:val="90"/>
          <w:sz w:val="20"/>
          <w:szCs w:val="20"/>
          <w:u w:val="single"/>
          <w:lang w:val="es-CO"/>
        </w:rPr>
        <w:t>___</w:t>
      </w:r>
      <w:r w:rsidR="00C962A9" w:rsidRPr="004B2E12">
        <w:rPr>
          <w:rFonts w:ascii="Verdana" w:hAnsi="Verdana"/>
          <w:w w:val="90"/>
          <w:sz w:val="20"/>
          <w:szCs w:val="20"/>
          <w:u w:val="single"/>
          <w:lang w:val="es-CO"/>
        </w:rPr>
        <w:t>_________________</w:t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>
        <w:rPr>
          <w:rFonts w:ascii="Verdana" w:hAnsi="Verdana"/>
          <w:w w:val="90"/>
          <w:sz w:val="20"/>
          <w:szCs w:val="20"/>
          <w:lang w:val="es-CO"/>
        </w:rPr>
        <w:tab/>
      </w:r>
      <w:r w:rsidR="00602CA9" w:rsidRPr="004B2E12">
        <w:rPr>
          <w:rFonts w:ascii="Verdana" w:hAnsi="Verdana"/>
          <w:w w:val="90"/>
          <w:sz w:val="20"/>
          <w:szCs w:val="20"/>
          <w:u w:val="single"/>
          <w:lang w:val="es-CO"/>
        </w:rPr>
        <w:t>_____</w:t>
      </w:r>
      <w:r w:rsidR="007D465F" w:rsidRPr="004B2E12">
        <w:rPr>
          <w:rFonts w:ascii="Verdana" w:hAnsi="Verdana"/>
          <w:w w:val="90"/>
          <w:sz w:val="20"/>
          <w:szCs w:val="20"/>
          <w:u w:val="single"/>
          <w:lang w:val="es-CO"/>
        </w:rPr>
        <w:t>__</w:t>
      </w:r>
      <w:r w:rsidR="00602CA9" w:rsidRPr="004B2E12">
        <w:rPr>
          <w:rFonts w:ascii="Verdana" w:hAnsi="Verdana"/>
          <w:w w:val="90"/>
          <w:sz w:val="20"/>
          <w:szCs w:val="20"/>
          <w:u w:val="single"/>
          <w:lang w:val="es-CO"/>
        </w:rPr>
        <w:t>______________</w:t>
      </w:r>
    </w:p>
    <w:p w14:paraId="09695543" w14:textId="35ACC83B" w:rsidR="007D465F" w:rsidRPr="007D465F" w:rsidRDefault="007D465F" w:rsidP="00602CA9">
      <w:pPr>
        <w:pStyle w:val="Ttulo"/>
        <w:spacing w:before="0"/>
        <w:ind w:left="0"/>
        <w:jc w:val="both"/>
        <w:rPr>
          <w:rFonts w:ascii="Verdana" w:hAnsi="Verdana"/>
          <w:color w:val="FF0000"/>
          <w:sz w:val="20"/>
          <w:szCs w:val="20"/>
        </w:rPr>
      </w:pPr>
      <w:r w:rsidRPr="007D465F">
        <w:rPr>
          <w:rFonts w:ascii="Verdana" w:hAnsi="Verdana"/>
          <w:color w:val="FF0000"/>
          <w:sz w:val="20"/>
          <w:szCs w:val="20"/>
        </w:rPr>
        <w:t xml:space="preserve">XXXXXX XXXXX </w:t>
      </w:r>
      <w:proofErr w:type="spellStart"/>
      <w:r w:rsidRPr="007D465F">
        <w:rPr>
          <w:rFonts w:ascii="Verdana" w:hAnsi="Verdana"/>
          <w:color w:val="FF0000"/>
          <w:sz w:val="20"/>
          <w:szCs w:val="20"/>
        </w:rPr>
        <w:t>XXXXX</w:t>
      </w:r>
      <w:proofErr w:type="spellEnd"/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ab/>
      </w:r>
      <w:r w:rsidRPr="007D465F">
        <w:rPr>
          <w:rFonts w:ascii="Verdana" w:hAnsi="Verdana"/>
          <w:color w:val="FF0000"/>
          <w:sz w:val="20"/>
          <w:szCs w:val="20"/>
        </w:rPr>
        <w:t xml:space="preserve">XXXXXX XXXXX </w:t>
      </w:r>
      <w:proofErr w:type="spellStart"/>
      <w:r w:rsidRPr="007D465F">
        <w:rPr>
          <w:rFonts w:ascii="Verdana" w:hAnsi="Verdana"/>
          <w:color w:val="FF0000"/>
          <w:sz w:val="20"/>
          <w:szCs w:val="20"/>
        </w:rPr>
        <w:t>XXXXX</w:t>
      </w:r>
      <w:proofErr w:type="spellEnd"/>
    </w:p>
    <w:p w14:paraId="5B4F433F" w14:textId="77777777" w:rsidR="007D465F" w:rsidRPr="007D465F" w:rsidRDefault="00602CA9" w:rsidP="007D465F">
      <w:pPr>
        <w:pStyle w:val="Ttulo"/>
        <w:spacing w:before="0"/>
        <w:ind w:left="0"/>
        <w:jc w:val="both"/>
        <w:rPr>
          <w:rFonts w:ascii="Verdana" w:hAnsi="Verdana"/>
          <w:color w:val="FF0000"/>
          <w:sz w:val="20"/>
          <w:szCs w:val="20"/>
        </w:rPr>
      </w:pPr>
      <w:r w:rsidRPr="007D465F">
        <w:rPr>
          <w:rFonts w:ascii="Verdana" w:hAnsi="Verdana"/>
          <w:sz w:val="20"/>
          <w:szCs w:val="20"/>
        </w:rPr>
        <w:t xml:space="preserve">C.C. </w:t>
      </w:r>
      <w:r w:rsidRPr="007D465F">
        <w:rPr>
          <w:rFonts w:ascii="Verdana" w:hAnsi="Verdana"/>
          <w:color w:val="FF0000"/>
          <w:sz w:val="20"/>
          <w:szCs w:val="20"/>
        </w:rPr>
        <w:t>XX.XXX.XXX</w:t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color w:val="FF0000"/>
          <w:sz w:val="20"/>
          <w:szCs w:val="20"/>
        </w:rPr>
        <w:tab/>
      </w:r>
      <w:r w:rsidR="007D465F" w:rsidRPr="007D465F">
        <w:rPr>
          <w:rFonts w:ascii="Verdana" w:hAnsi="Verdana"/>
          <w:sz w:val="20"/>
          <w:szCs w:val="20"/>
        </w:rPr>
        <w:t xml:space="preserve">C.C. </w:t>
      </w:r>
      <w:r w:rsidR="007D465F" w:rsidRPr="007D465F">
        <w:rPr>
          <w:rFonts w:ascii="Verdana" w:hAnsi="Verdana"/>
          <w:color w:val="FF0000"/>
          <w:sz w:val="20"/>
          <w:szCs w:val="20"/>
        </w:rPr>
        <w:t>XX.XXX.XXX</w:t>
      </w:r>
    </w:p>
    <w:p w14:paraId="770F3529" w14:textId="77777777" w:rsidR="007D465F" w:rsidRPr="00602CA9" w:rsidRDefault="007D465F" w:rsidP="007D465F">
      <w:pPr>
        <w:pStyle w:val="Ttulo"/>
        <w:spacing w:before="0"/>
        <w:ind w:left="0"/>
        <w:jc w:val="both"/>
        <w:rPr>
          <w:rFonts w:ascii="Verdana" w:hAnsi="Verdana"/>
          <w:sz w:val="20"/>
          <w:szCs w:val="20"/>
        </w:rPr>
      </w:pPr>
      <w:r w:rsidRPr="00602CA9">
        <w:rPr>
          <w:rFonts w:ascii="Verdana" w:hAnsi="Verdana"/>
          <w:sz w:val="20"/>
          <w:szCs w:val="20"/>
        </w:rPr>
        <w:t>Representante Legal</w:t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w w:val="90"/>
          <w:sz w:val="20"/>
          <w:szCs w:val="20"/>
          <w:lang w:val="es-CO"/>
        </w:rPr>
        <w:tab/>
      </w:r>
      <w:r w:rsidRPr="00602CA9">
        <w:rPr>
          <w:rFonts w:ascii="Verdana" w:hAnsi="Verdana"/>
          <w:sz w:val="20"/>
          <w:szCs w:val="20"/>
        </w:rPr>
        <w:t>Revisor Fiscal</w:t>
      </w:r>
    </w:p>
    <w:p w14:paraId="67064844" w14:textId="77777777" w:rsidR="007D465F" w:rsidRPr="00602CA9" w:rsidRDefault="007D465F" w:rsidP="00602CA9">
      <w:pPr>
        <w:pStyle w:val="Ttulo"/>
        <w:spacing w:before="0"/>
        <w:ind w:left="0"/>
        <w:jc w:val="both"/>
        <w:rPr>
          <w:rFonts w:ascii="Verdana" w:hAnsi="Verdana"/>
          <w:sz w:val="20"/>
          <w:szCs w:val="20"/>
          <w:lang w:val="en-US"/>
        </w:rPr>
      </w:pPr>
    </w:p>
    <w:sectPr w:rsidR="007D465F" w:rsidRPr="00602CA9" w:rsidSect="002F2884">
      <w:type w:val="continuous"/>
      <w:pgSz w:w="12250" w:h="15850"/>
      <w:pgMar w:top="170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D9B"/>
    <w:multiLevelType w:val="hybridMultilevel"/>
    <w:tmpl w:val="DB40C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26DC7"/>
    <w:multiLevelType w:val="hybridMultilevel"/>
    <w:tmpl w:val="5F9E8FA2"/>
    <w:lvl w:ilvl="0" w:tplc="BC7A05F6">
      <w:start w:val="1"/>
      <w:numFmt w:val="decimal"/>
      <w:lvlText w:val="%1."/>
      <w:lvlJc w:val="left"/>
      <w:pPr>
        <w:ind w:left="973" w:hanging="35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E654E1AE">
      <w:numFmt w:val="bullet"/>
      <w:lvlText w:val="•"/>
      <w:lvlJc w:val="left"/>
      <w:pPr>
        <w:ind w:left="1932" w:hanging="351"/>
      </w:pPr>
      <w:rPr>
        <w:rFonts w:hint="default"/>
        <w:lang w:val="es-ES" w:eastAsia="en-US" w:bidi="ar-SA"/>
      </w:rPr>
    </w:lvl>
    <w:lvl w:ilvl="2" w:tplc="72AE00A2">
      <w:numFmt w:val="bullet"/>
      <w:lvlText w:val="•"/>
      <w:lvlJc w:val="left"/>
      <w:pPr>
        <w:ind w:left="2885" w:hanging="351"/>
      </w:pPr>
      <w:rPr>
        <w:rFonts w:hint="default"/>
        <w:lang w:val="es-ES" w:eastAsia="en-US" w:bidi="ar-SA"/>
      </w:rPr>
    </w:lvl>
    <w:lvl w:ilvl="3" w:tplc="AA6C6D7A">
      <w:numFmt w:val="bullet"/>
      <w:lvlText w:val="•"/>
      <w:lvlJc w:val="left"/>
      <w:pPr>
        <w:ind w:left="3838" w:hanging="351"/>
      </w:pPr>
      <w:rPr>
        <w:rFonts w:hint="default"/>
        <w:lang w:val="es-ES" w:eastAsia="en-US" w:bidi="ar-SA"/>
      </w:rPr>
    </w:lvl>
    <w:lvl w:ilvl="4" w:tplc="59F43D38">
      <w:numFmt w:val="bullet"/>
      <w:lvlText w:val="•"/>
      <w:lvlJc w:val="left"/>
      <w:pPr>
        <w:ind w:left="4791" w:hanging="351"/>
      </w:pPr>
      <w:rPr>
        <w:rFonts w:hint="default"/>
        <w:lang w:val="es-ES" w:eastAsia="en-US" w:bidi="ar-SA"/>
      </w:rPr>
    </w:lvl>
    <w:lvl w:ilvl="5" w:tplc="1C54301E">
      <w:numFmt w:val="bullet"/>
      <w:lvlText w:val="•"/>
      <w:lvlJc w:val="left"/>
      <w:pPr>
        <w:ind w:left="5744" w:hanging="351"/>
      </w:pPr>
      <w:rPr>
        <w:rFonts w:hint="default"/>
        <w:lang w:val="es-ES" w:eastAsia="en-US" w:bidi="ar-SA"/>
      </w:rPr>
    </w:lvl>
    <w:lvl w:ilvl="6" w:tplc="3F2248CA">
      <w:numFmt w:val="bullet"/>
      <w:lvlText w:val="•"/>
      <w:lvlJc w:val="left"/>
      <w:pPr>
        <w:ind w:left="6697" w:hanging="351"/>
      </w:pPr>
      <w:rPr>
        <w:rFonts w:hint="default"/>
        <w:lang w:val="es-ES" w:eastAsia="en-US" w:bidi="ar-SA"/>
      </w:rPr>
    </w:lvl>
    <w:lvl w:ilvl="7" w:tplc="F0D8508A">
      <w:numFmt w:val="bullet"/>
      <w:lvlText w:val="•"/>
      <w:lvlJc w:val="left"/>
      <w:pPr>
        <w:ind w:left="7650" w:hanging="351"/>
      </w:pPr>
      <w:rPr>
        <w:rFonts w:hint="default"/>
        <w:lang w:val="es-ES" w:eastAsia="en-US" w:bidi="ar-SA"/>
      </w:rPr>
    </w:lvl>
    <w:lvl w:ilvl="8" w:tplc="3058027A">
      <w:numFmt w:val="bullet"/>
      <w:lvlText w:val="•"/>
      <w:lvlJc w:val="left"/>
      <w:pPr>
        <w:ind w:left="8603" w:hanging="351"/>
      </w:pPr>
      <w:rPr>
        <w:rFonts w:hint="default"/>
        <w:lang w:val="es-ES" w:eastAsia="en-US" w:bidi="ar-SA"/>
      </w:rPr>
    </w:lvl>
  </w:abstractNum>
  <w:abstractNum w:abstractNumId="2" w15:restartNumberingAfterBreak="0">
    <w:nsid w:val="5EA81749"/>
    <w:multiLevelType w:val="hybridMultilevel"/>
    <w:tmpl w:val="66D8D670"/>
    <w:lvl w:ilvl="0" w:tplc="39DE6C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4543">
    <w:abstractNumId w:val="1"/>
  </w:num>
  <w:num w:numId="2" w16cid:durableId="1677027337">
    <w:abstractNumId w:val="2"/>
  </w:num>
  <w:num w:numId="3" w16cid:durableId="5465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69"/>
    <w:rsid w:val="000134D7"/>
    <w:rsid w:val="000166C7"/>
    <w:rsid w:val="00025073"/>
    <w:rsid w:val="00087921"/>
    <w:rsid w:val="000A5D52"/>
    <w:rsid w:val="000B673A"/>
    <w:rsid w:val="000C473F"/>
    <w:rsid w:val="000F0689"/>
    <w:rsid w:val="00110568"/>
    <w:rsid w:val="00166627"/>
    <w:rsid w:val="00255D3F"/>
    <w:rsid w:val="002F2884"/>
    <w:rsid w:val="00322C41"/>
    <w:rsid w:val="00327B69"/>
    <w:rsid w:val="0036520E"/>
    <w:rsid w:val="003F7CFD"/>
    <w:rsid w:val="00441551"/>
    <w:rsid w:val="004B2E12"/>
    <w:rsid w:val="004D3427"/>
    <w:rsid w:val="004F22DF"/>
    <w:rsid w:val="0051142B"/>
    <w:rsid w:val="005319DA"/>
    <w:rsid w:val="00550C2E"/>
    <w:rsid w:val="005741DA"/>
    <w:rsid w:val="00596125"/>
    <w:rsid w:val="005B1D18"/>
    <w:rsid w:val="00602CA9"/>
    <w:rsid w:val="006669B8"/>
    <w:rsid w:val="00711F16"/>
    <w:rsid w:val="007848D9"/>
    <w:rsid w:val="007D465F"/>
    <w:rsid w:val="0080606F"/>
    <w:rsid w:val="0081620F"/>
    <w:rsid w:val="00865DF3"/>
    <w:rsid w:val="008B00F5"/>
    <w:rsid w:val="008C6757"/>
    <w:rsid w:val="008C7AFF"/>
    <w:rsid w:val="009A2063"/>
    <w:rsid w:val="00A13D32"/>
    <w:rsid w:val="00A6155D"/>
    <w:rsid w:val="00A6660D"/>
    <w:rsid w:val="00A82AF5"/>
    <w:rsid w:val="00B04E37"/>
    <w:rsid w:val="00B414C2"/>
    <w:rsid w:val="00B46560"/>
    <w:rsid w:val="00B70FD7"/>
    <w:rsid w:val="00BC729D"/>
    <w:rsid w:val="00BE3C23"/>
    <w:rsid w:val="00C83564"/>
    <w:rsid w:val="00C962A9"/>
    <w:rsid w:val="00DF2298"/>
    <w:rsid w:val="00E743EB"/>
    <w:rsid w:val="00EF3E78"/>
    <w:rsid w:val="00F31121"/>
    <w:rsid w:val="00F66FA2"/>
    <w:rsid w:val="00FC749A"/>
    <w:rsid w:val="00F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52BE"/>
  <w15:docId w15:val="{51B8C9AB-8C5D-4585-9DE4-E77EFDB1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5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4"/>
      <w:ind w:left="443"/>
    </w:pPr>
    <w:rPr>
      <w:rFonts w:ascii="Trebuchet MS" w:eastAsia="Trebuchet MS" w:hAnsi="Trebuchet MS" w:cs="Trebuchet MS"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973" w:right="27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Verdana" w:eastAsia="Verdana" w:hAnsi="Verdana" w:cs="Verdana"/>
    </w:rPr>
  </w:style>
  <w:style w:type="character" w:styleId="Hipervnculo">
    <w:name w:val="Hyperlink"/>
    <w:basedOn w:val="Fuentedeprrafopredeter"/>
    <w:uiPriority w:val="99"/>
    <w:unhideWhenUsed/>
    <w:rsid w:val="000B673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73A"/>
    <w:rPr>
      <w:color w:val="605E5C"/>
      <w:shd w:val="clear" w:color="auto" w:fill="E1DFDD"/>
    </w:rPr>
  </w:style>
  <w:style w:type="paragraph" w:customStyle="1" w:styleId="Default">
    <w:name w:val="Default"/>
    <w:rsid w:val="006669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CRONOGRAMA</dc:title>
  <dc:creator>POTENCIA Y TECNOLOGIAS INCORP</dc:creator>
  <cp:lastModifiedBy>Adrian Antonio Soler Castañeda</cp:lastModifiedBy>
  <cp:revision>30</cp:revision>
  <dcterms:created xsi:type="dcterms:W3CDTF">2022-09-13T20:39:00Z</dcterms:created>
  <dcterms:modified xsi:type="dcterms:W3CDTF">2022-10-13T17:11:00Z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